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Default Extension="rels" ContentType="application/vnd.openxmlformats-package.relationship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C6" w:rsidRPr="001F3026" w:rsidRDefault="00EF453C" w:rsidP="00B329AC">
      <w:pPr>
        <w:ind w:left="450"/>
        <w:rPr>
          <w:rFonts w:ascii="Arial" w:hAnsi="Arial" w:cs="Arial"/>
          <w:b/>
          <w:sz w:val="22"/>
          <w:szCs w:val="22"/>
        </w:rPr>
      </w:pPr>
      <w:r w:rsidRPr="001F3026">
        <w:rPr>
          <w:rFonts w:ascii="Arial" w:hAnsi="Arial" w:cs="Arial"/>
          <w:b/>
          <w:sz w:val="22"/>
          <w:szCs w:val="22"/>
        </w:rPr>
        <w:t>Lesson Seed:</w:t>
      </w:r>
      <w:r w:rsidR="00471E92" w:rsidRPr="001F3026">
        <w:rPr>
          <w:rFonts w:ascii="Arial" w:hAnsi="Arial" w:cs="Arial"/>
          <w:b/>
          <w:sz w:val="22"/>
          <w:szCs w:val="22"/>
        </w:rPr>
        <w:t xml:space="preserve"> </w:t>
      </w:r>
      <w:r w:rsidR="00B329AC" w:rsidRPr="001F3026">
        <w:rPr>
          <w:rFonts w:ascii="Arial" w:hAnsi="Arial" w:cs="Arial"/>
          <w:b/>
          <w:sz w:val="22"/>
          <w:szCs w:val="22"/>
        </w:rPr>
        <w:t>Last Man Standing</w:t>
      </w:r>
      <w:r w:rsidR="00F57D84" w:rsidRPr="001F3026">
        <w:rPr>
          <w:rFonts w:ascii="Arial" w:hAnsi="Arial" w:cs="Arial"/>
          <w:b/>
          <w:sz w:val="22"/>
          <w:szCs w:val="22"/>
        </w:rPr>
        <w:t xml:space="preserve"> </w:t>
      </w:r>
      <w:r w:rsidR="009C69C6" w:rsidRPr="001F3026">
        <w:rPr>
          <w:rFonts w:ascii="Arial" w:eastAsiaTheme="minorHAnsi" w:hAnsi="Arial" w:cs="Arial"/>
          <w:sz w:val="22"/>
          <w:szCs w:val="22"/>
        </w:rPr>
        <w:t>(Lesson seeds are ideas for the domain/cluster/standard that can be used to build a lesson.</w:t>
      </w:r>
      <w:r w:rsidR="00F57D84" w:rsidRPr="001F3026">
        <w:rPr>
          <w:rFonts w:ascii="Arial" w:hAnsi="Arial" w:cs="Arial"/>
          <w:b/>
          <w:sz w:val="22"/>
          <w:szCs w:val="22"/>
        </w:rPr>
        <w:t xml:space="preserve">  </w:t>
      </w:r>
      <w:r w:rsidR="00B329AC">
        <w:rPr>
          <w:rFonts w:ascii="Arial" w:eastAsiaTheme="minorHAnsi" w:hAnsi="Arial" w:cs="Arial"/>
          <w:sz w:val="22"/>
          <w:szCs w:val="22"/>
        </w:rPr>
        <w:t>Lesson Seeds are not meant to be all-inclusive, nor are they substitutes for instruction.</w:t>
      </w:r>
      <w:r w:rsidR="009C69C6" w:rsidRPr="001F3026">
        <w:rPr>
          <w:rFonts w:ascii="Arial" w:eastAsiaTheme="minorHAnsi" w:hAnsi="Arial" w:cs="Arial"/>
          <w:sz w:val="22"/>
          <w:szCs w:val="22"/>
        </w:rPr>
        <w:t>)</w:t>
      </w:r>
    </w:p>
    <w:p w:rsidR="00EF453C" w:rsidRPr="001F3026" w:rsidRDefault="00EF453C" w:rsidP="009C69C6">
      <w:pPr>
        <w:autoSpaceDE w:val="0"/>
        <w:autoSpaceDN w:val="0"/>
        <w:adjustRightInd w:val="0"/>
        <w:ind w:left="270" w:hanging="270"/>
        <w:jc w:val="center"/>
        <w:rPr>
          <w:rFonts w:ascii="Arial" w:eastAsiaTheme="minorHAnsi" w:hAnsi="Arial" w:cs="Arial"/>
          <w:sz w:val="22"/>
          <w:szCs w:val="22"/>
        </w:rPr>
      </w:pPr>
    </w:p>
    <w:tbl>
      <w:tblPr>
        <w:tblStyle w:val="TableGrid"/>
        <w:tblW w:w="13140" w:type="dxa"/>
        <w:tblInd w:w="558" w:type="dxa"/>
        <w:tblLook w:val="04A0"/>
      </w:tblPr>
      <w:tblGrid>
        <w:gridCol w:w="13140"/>
      </w:tblGrid>
      <w:tr w:rsidR="00F41A85" w:rsidRPr="001F3026">
        <w:tc>
          <w:tcPr>
            <w:tcW w:w="13140" w:type="dxa"/>
            <w:shd w:val="clear" w:color="auto" w:fill="D9D9D9" w:themeFill="background1" w:themeFillShade="D9"/>
          </w:tcPr>
          <w:p w:rsidR="00054E04" w:rsidRPr="00B329AC" w:rsidRDefault="00F41A85" w:rsidP="00B329AC">
            <w:pPr>
              <w:autoSpaceDE w:val="0"/>
              <w:autoSpaceDN w:val="0"/>
              <w:adjustRightInd w:val="0"/>
              <w:ind w:left="270" w:hanging="270"/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  <w:b/>
              </w:rPr>
              <w:t>Domain</w:t>
            </w:r>
            <w:r w:rsidR="00A214F6" w:rsidRPr="001F3026">
              <w:rPr>
                <w:rFonts w:ascii="Arial" w:hAnsi="Arial" w:cs="Arial"/>
                <w:b/>
              </w:rPr>
              <w:t>:</w:t>
            </w:r>
            <w:r w:rsidR="00471E92" w:rsidRPr="001F3026">
              <w:rPr>
                <w:rFonts w:ascii="Arial" w:hAnsi="Arial" w:cs="Arial"/>
                <w:b/>
              </w:rPr>
              <w:t xml:space="preserve">   </w:t>
            </w:r>
            <w:r w:rsidR="00471E92" w:rsidRPr="001F3026">
              <w:rPr>
                <w:rFonts w:ascii="Arial" w:hAnsi="Arial" w:cs="Arial"/>
              </w:rPr>
              <w:t>CC:  Counting and Cardinality</w:t>
            </w:r>
          </w:p>
          <w:p w:rsidR="00054E04" w:rsidRPr="00B329AC" w:rsidRDefault="00621EA2" w:rsidP="00B329AC">
            <w:pPr>
              <w:autoSpaceDE w:val="0"/>
              <w:autoSpaceDN w:val="0"/>
              <w:adjustRightInd w:val="0"/>
              <w:ind w:left="270" w:hanging="270"/>
              <w:rPr>
                <w:rFonts w:ascii="Arial" w:hAnsi="Arial" w:cs="Arial"/>
                <w:b/>
              </w:rPr>
            </w:pPr>
            <w:r w:rsidRPr="001F3026">
              <w:rPr>
                <w:rFonts w:ascii="Arial" w:hAnsi="Arial" w:cs="Arial"/>
                <w:b/>
              </w:rPr>
              <w:t xml:space="preserve">    </w:t>
            </w:r>
            <w:r w:rsidR="00A214F6" w:rsidRPr="001F3026">
              <w:rPr>
                <w:rFonts w:ascii="Arial" w:hAnsi="Arial" w:cs="Arial"/>
                <w:b/>
              </w:rPr>
              <w:t>Cluster:</w:t>
            </w:r>
            <w:r w:rsidR="00471E92" w:rsidRPr="001F3026">
              <w:rPr>
                <w:rFonts w:ascii="Arial" w:hAnsi="Arial" w:cs="Arial"/>
                <w:b/>
              </w:rPr>
              <w:t xml:space="preserve">  </w:t>
            </w:r>
            <w:r w:rsidR="00471E92" w:rsidRPr="001F3026">
              <w:rPr>
                <w:rFonts w:ascii="Arial" w:hAnsi="Arial" w:cs="Arial"/>
              </w:rPr>
              <w:t>Know number names and count in sequence.</w:t>
            </w:r>
          </w:p>
          <w:p w:rsidR="00F41A85" w:rsidRPr="001F3026" w:rsidRDefault="00F41A85" w:rsidP="007665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 </w:t>
            </w:r>
            <w:r w:rsidR="00621EA2" w:rsidRPr="001F3026">
              <w:rPr>
                <w:rFonts w:ascii="Arial" w:hAnsi="Arial" w:cs="Arial"/>
              </w:rPr>
              <w:t xml:space="preserve">      </w:t>
            </w:r>
            <w:r w:rsidRPr="001F3026">
              <w:rPr>
                <w:rFonts w:ascii="Arial" w:hAnsi="Arial" w:cs="Arial"/>
                <w:b/>
              </w:rPr>
              <w:t>Standard</w:t>
            </w:r>
            <w:r w:rsidR="00A214F6" w:rsidRPr="001F3026">
              <w:rPr>
                <w:rFonts w:ascii="Arial" w:hAnsi="Arial" w:cs="Arial"/>
                <w:b/>
              </w:rPr>
              <w:t>(s):</w:t>
            </w:r>
            <w:r w:rsidR="00471E92" w:rsidRPr="001F3026">
              <w:rPr>
                <w:rFonts w:ascii="Arial" w:hAnsi="Arial" w:cs="Arial"/>
                <w:b/>
              </w:rPr>
              <w:t xml:space="preserve"> K.CC.</w:t>
            </w:r>
            <w:r w:rsidR="00B329AC">
              <w:rPr>
                <w:rFonts w:ascii="Arial" w:hAnsi="Arial" w:cs="Arial"/>
                <w:b/>
              </w:rPr>
              <w:t>A.</w:t>
            </w:r>
            <w:r w:rsidR="00471E92" w:rsidRPr="001F3026">
              <w:rPr>
                <w:rFonts w:ascii="Arial" w:hAnsi="Arial" w:cs="Arial"/>
                <w:b/>
              </w:rPr>
              <w:t xml:space="preserve">1 </w:t>
            </w:r>
            <w:r w:rsidR="00471E92" w:rsidRPr="001F3026">
              <w:rPr>
                <w:rFonts w:ascii="Arial" w:hAnsi="Arial" w:cs="Arial"/>
              </w:rPr>
              <w:t>Count to 100 by ones and tens.</w:t>
            </w:r>
          </w:p>
          <w:p w:rsidR="00F41A85" w:rsidRPr="001F3026" w:rsidRDefault="00F41A85" w:rsidP="00054E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</w:tr>
      <w:tr w:rsidR="00F41A85" w:rsidRPr="001F3026">
        <w:tc>
          <w:tcPr>
            <w:tcW w:w="13140" w:type="dxa"/>
          </w:tcPr>
          <w:p w:rsidR="00F41A85" w:rsidRPr="001F3026" w:rsidRDefault="00F41A85" w:rsidP="007665EF">
            <w:p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  <w:b/>
              </w:rPr>
              <w:t>Purpose/Big Idea:</w:t>
            </w:r>
            <w:r w:rsidR="00471E92" w:rsidRPr="001F3026">
              <w:rPr>
                <w:rFonts w:ascii="Arial" w:hAnsi="Arial" w:cs="Arial"/>
                <w:b/>
              </w:rPr>
              <w:t xml:space="preserve">  </w:t>
            </w:r>
            <w:r w:rsidR="00471E92" w:rsidRPr="001F3026">
              <w:rPr>
                <w:rFonts w:ascii="Arial" w:hAnsi="Arial" w:cs="Arial"/>
              </w:rPr>
              <w:t xml:space="preserve">Verbal counting by ones 0-5.  </w:t>
            </w:r>
            <w:r w:rsidR="00B329AC">
              <w:rPr>
                <w:rFonts w:ascii="Arial" w:hAnsi="Arial" w:cs="Arial"/>
              </w:rPr>
              <w:t>SMP</w:t>
            </w:r>
            <w:r w:rsidR="00471E92" w:rsidRPr="001F3026">
              <w:rPr>
                <w:rFonts w:ascii="Arial" w:hAnsi="Arial" w:cs="Arial"/>
              </w:rPr>
              <w:t xml:space="preserve"> 7 – Students discern a pattern or structure in counting.</w:t>
            </w:r>
          </w:p>
          <w:p w:rsidR="00A05841" w:rsidRPr="001F3026" w:rsidRDefault="00A05841" w:rsidP="00A05841">
            <w:p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(This activity is a good routine to</w:t>
            </w:r>
            <w:bookmarkStart w:id="0" w:name="_GoBack"/>
            <w:bookmarkEnd w:id="0"/>
            <w:r w:rsidRPr="001F3026">
              <w:rPr>
                <w:rFonts w:ascii="Arial" w:hAnsi="Arial" w:cs="Arial"/>
              </w:rPr>
              <w:t xml:space="preserve"> use with students in a short period of time.)</w:t>
            </w:r>
          </w:p>
          <w:p w:rsidR="00F41A85" w:rsidRPr="001F3026" w:rsidRDefault="00F41A85" w:rsidP="007665EF">
            <w:pPr>
              <w:rPr>
                <w:rFonts w:ascii="Arial" w:hAnsi="Arial" w:cs="Arial"/>
              </w:rPr>
            </w:pPr>
          </w:p>
        </w:tc>
      </w:tr>
      <w:tr w:rsidR="00F41A85" w:rsidRPr="001F3026">
        <w:tc>
          <w:tcPr>
            <w:tcW w:w="13140" w:type="dxa"/>
          </w:tcPr>
          <w:p w:rsidR="00F41A85" w:rsidRPr="001F3026" w:rsidRDefault="00F41A85" w:rsidP="007665EF">
            <w:p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  <w:b/>
              </w:rPr>
              <w:t>Materials:</w:t>
            </w:r>
            <w:r w:rsidR="00471E92" w:rsidRPr="001F3026">
              <w:rPr>
                <w:rFonts w:ascii="Arial" w:hAnsi="Arial" w:cs="Arial"/>
                <w:b/>
              </w:rPr>
              <w:t xml:space="preserve">  </w:t>
            </w:r>
            <w:r w:rsidR="00471E92" w:rsidRPr="001F3026">
              <w:rPr>
                <w:rFonts w:ascii="Arial" w:hAnsi="Arial" w:cs="Arial"/>
              </w:rPr>
              <w:t>none</w:t>
            </w:r>
          </w:p>
          <w:p w:rsidR="00F41A85" w:rsidRPr="001F3026" w:rsidRDefault="00F41A85" w:rsidP="007665EF">
            <w:pPr>
              <w:rPr>
                <w:rFonts w:ascii="Arial" w:hAnsi="Arial" w:cs="Arial"/>
              </w:rPr>
            </w:pPr>
          </w:p>
        </w:tc>
      </w:tr>
      <w:tr w:rsidR="00F41A85" w:rsidRPr="001F3026">
        <w:tc>
          <w:tcPr>
            <w:tcW w:w="13140" w:type="dxa"/>
          </w:tcPr>
          <w:p w:rsidR="00F41A85" w:rsidRPr="001F3026" w:rsidRDefault="00A214F6" w:rsidP="007665EF">
            <w:pPr>
              <w:rPr>
                <w:rFonts w:ascii="Arial" w:hAnsi="Arial" w:cs="Arial"/>
                <w:b/>
              </w:rPr>
            </w:pPr>
            <w:r w:rsidRPr="001F3026">
              <w:rPr>
                <w:rFonts w:ascii="Arial" w:hAnsi="Arial" w:cs="Arial"/>
                <w:b/>
              </w:rPr>
              <w:t>Activity</w:t>
            </w:r>
            <w:r w:rsidR="00F41A85" w:rsidRPr="001F3026">
              <w:rPr>
                <w:rFonts w:ascii="Arial" w:hAnsi="Arial" w:cs="Arial"/>
                <w:b/>
              </w:rPr>
              <w:t>:</w:t>
            </w:r>
            <w:r w:rsidR="00471E92" w:rsidRPr="001F3026">
              <w:rPr>
                <w:rFonts w:ascii="Arial" w:hAnsi="Arial" w:cs="Arial"/>
                <w:b/>
              </w:rPr>
              <w:t xml:space="preserve">  Last Man Standing </w:t>
            </w:r>
          </w:p>
          <w:p w:rsidR="00B42183" w:rsidRDefault="00471E92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Explain </w:t>
            </w:r>
            <w:r w:rsidR="00B42183">
              <w:rPr>
                <w:rFonts w:ascii="Arial" w:hAnsi="Arial" w:cs="Arial"/>
              </w:rPr>
              <w:t xml:space="preserve">that </w:t>
            </w:r>
            <w:r w:rsidRPr="001F3026">
              <w:rPr>
                <w:rFonts w:ascii="Arial" w:hAnsi="Arial" w:cs="Arial"/>
              </w:rPr>
              <w:t>student</w:t>
            </w:r>
            <w:r w:rsidR="00B42183">
              <w:rPr>
                <w:rFonts w:ascii="Arial" w:hAnsi="Arial" w:cs="Arial"/>
              </w:rPr>
              <w:t>s will be counting from 0-5 in this activity.</w:t>
            </w:r>
          </w:p>
          <w:p w:rsidR="00B42183" w:rsidRDefault="00B42183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Write the numbers on the board.</w:t>
            </w:r>
          </w:p>
          <w:p w:rsidR="00B42183" w:rsidRDefault="00B42183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Count with the students aloud </w:t>
            </w:r>
            <w:r w:rsidR="00471E92" w:rsidRPr="001F3026">
              <w:rPr>
                <w:rFonts w:ascii="Arial" w:hAnsi="Arial" w:cs="Arial"/>
              </w:rPr>
              <w:t xml:space="preserve">to practice.  </w:t>
            </w:r>
          </w:p>
          <w:p w:rsidR="00471E92" w:rsidRPr="001F3026" w:rsidRDefault="00471E92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Tell them they will take turns </w:t>
            </w:r>
            <w:r w:rsidR="007665EF" w:rsidRPr="001F3026">
              <w:rPr>
                <w:rFonts w:ascii="Arial" w:hAnsi="Arial" w:cs="Arial"/>
              </w:rPr>
              <w:t xml:space="preserve">counting </w:t>
            </w:r>
            <w:r w:rsidRPr="001F3026">
              <w:rPr>
                <w:rFonts w:ascii="Arial" w:hAnsi="Arial" w:cs="Arial"/>
              </w:rPr>
              <w:t>and the student who says 5 will sit down</w:t>
            </w:r>
            <w:r w:rsidR="007665EF" w:rsidRPr="001F3026">
              <w:rPr>
                <w:rFonts w:ascii="Arial" w:hAnsi="Arial" w:cs="Arial"/>
              </w:rPr>
              <w:t xml:space="preserve"> and stop counting</w:t>
            </w:r>
            <w:r w:rsidRPr="001F3026">
              <w:rPr>
                <w:rFonts w:ascii="Arial" w:hAnsi="Arial" w:cs="Arial"/>
              </w:rPr>
              <w:t>.</w:t>
            </w:r>
          </w:p>
          <w:p w:rsidR="00471E92" w:rsidRPr="001F3026" w:rsidRDefault="00471E92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Have the students stand in a circle.  </w:t>
            </w:r>
          </w:p>
          <w:p w:rsidR="00471E92" w:rsidRPr="001F3026" w:rsidRDefault="00471E92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Pick a student to start the count.  (Make sure the student who will be number 5 is one who understood the directions.)</w:t>
            </w:r>
          </w:p>
          <w:p w:rsidR="000036D4" w:rsidRDefault="00471E92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After about half the students are sitting pause the counting and ask </w:t>
            </w:r>
            <w:r w:rsidR="007665EF" w:rsidRPr="001F3026">
              <w:rPr>
                <w:rFonts w:ascii="Arial" w:hAnsi="Arial" w:cs="Arial"/>
              </w:rPr>
              <w:t xml:space="preserve">if they see a pattern and can predict who will sit down next.  </w:t>
            </w:r>
          </w:p>
          <w:p w:rsidR="00471E92" w:rsidRPr="001F3026" w:rsidRDefault="007665EF" w:rsidP="00471E92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Each time a student sits ask the students to predict who will sit next.</w:t>
            </w:r>
          </w:p>
          <w:p w:rsidR="00F41A85" w:rsidRPr="001F3026" w:rsidRDefault="00F41A85" w:rsidP="007665EF">
            <w:pPr>
              <w:rPr>
                <w:rFonts w:ascii="Arial" w:hAnsi="Arial" w:cs="Arial"/>
                <w:b/>
              </w:rPr>
            </w:pPr>
          </w:p>
        </w:tc>
      </w:tr>
      <w:tr w:rsidR="00F41A85" w:rsidRPr="001F3026">
        <w:tc>
          <w:tcPr>
            <w:tcW w:w="13140" w:type="dxa"/>
          </w:tcPr>
          <w:p w:rsidR="00F41A85" w:rsidRPr="001F3026" w:rsidRDefault="00F41A85" w:rsidP="007665EF">
            <w:pPr>
              <w:rPr>
                <w:rFonts w:ascii="Arial" w:hAnsi="Arial" w:cs="Arial"/>
                <w:b/>
              </w:rPr>
            </w:pPr>
            <w:r w:rsidRPr="001F3026">
              <w:rPr>
                <w:rFonts w:ascii="Arial" w:hAnsi="Arial" w:cs="Arial"/>
                <w:b/>
              </w:rPr>
              <w:t>Guiding Questions:</w:t>
            </w:r>
          </w:p>
          <w:p w:rsidR="00F41A85" w:rsidRPr="001F3026" w:rsidRDefault="007665EF" w:rsidP="007665EF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Who will be the next student to say “5” and sit?  How do you know?  What patterns do you see?</w:t>
            </w:r>
          </w:p>
          <w:p w:rsidR="00F57D84" w:rsidRPr="001F3026" w:rsidRDefault="00F57D84" w:rsidP="007665EF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If we forget which number comes next, what tools do we have in our classroom to help us?  (number line, calendar, hundreds board, etc…)</w:t>
            </w:r>
          </w:p>
          <w:p w:rsidR="00F41A85" w:rsidRPr="001F3026" w:rsidRDefault="00F41A85" w:rsidP="007665EF">
            <w:pPr>
              <w:rPr>
                <w:rFonts w:ascii="Arial" w:hAnsi="Arial" w:cs="Arial"/>
              </w:rPr>
            </w:pPr>
          </w:p>
        </w:tc>
      </w:tr>
      <w:tr w:rsidR="00471E92" w:rsidRPr="001F3026">
        <w:tc>
          <w:tcPr>
            <w:tcW w:w="13140" w:type="dxa"/>
          </w:tcPr>
          <w:p w:rsidR="007665EF" w:rsidRPr="001F3026" w:rsidRDefault="007665EF" w:rsidP="007665EF">
            <w:pPr>
              <w:rPr>
                <w:rFonts w:ascii="Arial" w:hAnsi="Arial" w:cs="Arial"/>
                <w:b/>
              </w:rPr>
            </w:pPr>
            <w:r w:rsidRPr="001F3026">
              <w:rPr>
                <w:rFonts w:ascii="Arial" w:hAnsi="Arial" w:cs="Arial"/>
                <w:b/>
              </w:rPr>
              <w:t>Scaffolding:</w:t>
            </w:r>
          </w:p>
          <w:p w:rsidR="007665EF" w:rsidRPr="001F3026" w:rsidRDefault="007665EF" w:rsidP="007665E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All students continue to count.</w:t>
            </w:r>
          </w:p>
          <w:p w:rsidR="007665EF" w:rsidRPr="001F3026" w:rsidRDefault="007665EF" w:rsidP="007665EF">
            <w:pPr>
              <w:rPr>
                <w:rFonts w:ascii="Arial" w:hAnsi="Arial" w:cs="Arial"/>
                <w:b/>
              </w:rPr>
            </w:pPr>
          </w:p>
          <w:p w:rsidR="00471E92" w:rsidRPr="001F3026" w:rsidRDefault="00471E92" w:rsidP="007665EF">
            <w:pPr>
              <w:rPr>
                <w:rFonts w:ascii="Arial" w:hAnsi="Arial" w:cs="Arial"/>
                <w:b/>
              </w:rPr>
            </w:pPr>
            <w:r w:rsidRPr="001F3026">
              <w:rPr>
                <w:rFonts w:ascii="Arial" w:hAnsi="Arial" w:cs="Arial"/>
                <w:b/>
              </w:rPr>
              <w:t>Extensions:</w:t>
            </w:r>
          </w:p>
          <w:p w:rsidR="00471E92" w:rsidRPr="001F3026" w:rsidRDefault="007665EF" w:rsidP="007665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Count 0-10</w:t>
            </w:r>
          </w:p>
          <w:p w:rsidR="007665EF" w:rsidRPr="001F3026" w:rsidRDefault="007665EF" w:rsidP="007665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The students who sit stop counting and instead listen for mistakes.  If they can identify and correct the mistake they can switch places with the standing student.</w:t>
            </w:r>
          </w:p>
          <w:p w:rsidR="007665EF" w:rsidRPr="001F3026" w:rsidRDefault="007665EF" w:rsidP="007665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After students have identified the pattern in the initial counting sequence, </w:t>
            </w:r>
            <w:r w:rsidR="00F57D84" w:rsidRPr="001F3026">
              <w:rPr>
                <w:rFonts w:ascii="Arial" w:hAnsi="Arial" w:cs="Arial"/>
              </w:rPr>
              <w:t xml:space="preserve">change the “start student” and see if students can predict the next person to sit down.  </w:t>
            </w:r>
          </w:p>
          <w:p w:rsidR="00F57D84" w:rsidRPr="001F3026" w:rsidRDefault="00F57D84" w:rsidP="007665E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Count backward</w:t>
            </w:r>
            <w:r w:rsidR="002E5936">
              <w:rPr>
                <w:rFonts w:ascii="Arial" w:hAnsi="Arial" w:cs="Arial"/>
              </w:rPr>
              <w:t>.</w:t>
            </w:r>
          </w:p>
          <w:p w:rsidR="00F57D84" w:rsidRPr="001F3026" w:rsidRDefault="00F57D84" w:rsidP="00F57D8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>Start with a number other than 0 or 1.  (K.CC.2)</w:t>
            </w:r>
          </w:p>
          <w:p w:rsidR="00F57D84" w:rsidRPr="001F3026" w:rsidRDefault="00F57D84" w:rsidP="00F57D84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1F3026">
              <w:rPr>
                <w:rFonts w:ascii="Arial" w:hAnsi="Arial" w:cs="Arial"/>
              </w:rPr>
              <w:t xml:space="preserve">After students have used this routine successfully, while students are counting, stop the sequence and ask students to point to the number, just said, on the board (or a number line).  The teacher can also ask all students to “sky write” the number with their finger.   </w:t>
            </w:r>
          </w:p>
          <w:p w:rsidR="00471E92" w:rsidRPr="001F3026" w:rsidRDefault="00471E92" w:rsidP="007665EF">
            <w:pPr>
              <w:rPr>
                <w:rFonts w:ascii="Arial" w:hAnsi="Arial" w:cs="Arial"/>
                <w:b/>
              </w:rPr>
            </w:pPr>
          </w:p>
        </w:tc>
      </w:tr>
    </w:tbl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p w:rsidR="00F41A85" w:rsidRPr="001F3026" w:rsidRDefault="00F41A85">
      <w:pPr>
        <w:pStyle w:val="Title"/>
        <w:rPr>
          <w:sz w:val="22"/>
          <w:szCs w:val="22"/>
        </w:rPr>
      </w:pPr>
    </w:p>
    <w:sectPr w:rsidR="00F41A85" w:rsidRPr="001F3026" w:rsidSect="00C40A54">
      <w:headerReference w:type="default" r:id="rId9"/>
      <w:footerReference w:type="default" r:id="rId10"/>
      <w:pgSz w:w="15840" w:h="12240" w:orient="landscape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F19" w:rsidRDefault="00211F19" w:rsidP="00F41A85">
      <w:r>
        <w:separator/>
      </w:r>
    </w:p>
  </w:endnote>
  <w:endnote w:type="continuationSeparator" w:id="0">
    <w:p w:rsidR="00211F19" w:rsidRDefault="00211F19" w:rsidP="00F41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61061"/>
      <w:docPartObj>
        <w:docPartGallery w:val="Page Numbers (Bottom of Page)"/>
        <w:docPartUnique/>
      </w:docPartObj>
    </w:sdtPr>
    <w:sdtContent>
      <w:sdt>
        <w:sdtPr>
          <w:id w:val="565050523"/>
          <w:docPartObj>
            <w:docPartGallery w:val="Page Numbers (Top of Page)"/>
            <w:docPartUnique/>
          </w:docPartObj>
        </w:sdtPr>
        <w:sdtContent>
          <w:p w:rsidR="00211F19" w:rsidRDefault="00211F19">
            <w:pPr>
              <w:pStyle w:val="Footer"/>
              <w:jc w:val="right"/>
            </w:pPr>
            <w:r>
              <w:t xml:space="preserve">May 15, 2013                                                                                                   Page </w:t>
            </w:r>
            <w:r w:rsidR="00222BD1">
              <w:rPr>
                <w:b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222BD1">
              <w:rPr>
                <w:b/>
              </w:rPr>
              <w:fldChar w:fldCharType="separate"/>
            </w:r>
            <w:r w:rsidR="00D6160B">
              <w:rPr>
                <w:b/>
                <w:noProof/>
              </w:rPr>
              <w:t>2</w:t>
            </w:r>
            <w:r w:rsidR="00222BD1">
              <w:rPr>
                <w:b/>
              </w:rPr>
              <w:fldChar w:fldCharType="end"/>
            </w:r>
            <w:r>
              <w:t xml:space="preserve"> of </w:t>
            </w:r>
            <w:r w:rsidR="00222BD1">
              <w:rPr>
                <w:b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222BD1">
              <w:rPr>
                <w:b/>
              </w:rPr>
              <w:fldChar w:fldCharType="separate"/>
            </w:r>
            <w:r w:rsidR="00D6160B">
              <w:rPr>
                <w:b/>
                <w:noProof/>
              </w:rPr>
              <w:t>2</w:t>
            </w:r>
            <w:r w:rsidR="00222BD1">
              <w:rPr>
                <w:b/>
              </w:rPr>
              <w:fldChar w:fldCharType="end"/>
            </w:r>
          </w:p>
        </w:sdtContent>
      </w:sdt>
    </w:sdtContent>
  </w:sdt>
  <w:p w:rsidR="00211F19" w:rsidRDefault="00211F19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F19" w:rsidRDefault="00211F19" w:rsidP="00F41A85">
      <w:r>
        <w:separator/>
      </w:r>
    </w:p>
  </w:footnote>
  <w:footnote w:type="continuationSeparator" w:id="0">
    <w:p w:rsidR="00211F19" w:rsidRDefault="00211F19" w:rsidP="00F41A8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="Calibri" w:hAnsi="Arial" w:cs="Arial"/>
        <w:b/>
        <w:sz w:val="32"/>
        <w:szCs w:val="32"/>
      </w:rPr>
      <w:alias w:val="Title"/>
      <w:id w:val="77738743"/>
      <w:placeholder>
        <w:docPart w:val="FFE2E865AE0740F996C8112DB371F65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11F19" w:rsidRDefault="00211F1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329AC">
          <w:rPr>
            <w:rFonts w:ascii="Arial" w:eastAsia="Calibri" w:hAnsi="Arial" w:cs="Arial"/>
            <w:b/>
            <w:sz w:val="32"/>
            <w:szCs w:val="32"/>
          </w:rPr>
          <w:t>Grade K: Unit K.CC.A.1-3, Know number names and the count sequence.</w:t>
        </w:r>
      </w:p>
    </w:sdtContent>
  </w:sdt>
  <w:p w:rsidR="00211F19" w:rsidRDefault="00211F19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3D57"/>
    <w:multiLevelType w:val="hybridMultilevel"/>
    <w:tmpl w:val="D5B41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E0BBE"/>
    <w:multiLevelType w:val="hybridMultilevel"/>
    <w:tmpl w:val="38325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53F5"/>
    <w:multiLevelType w:val="hybridMultilevel"/>
    <w:tmpl w:val="33187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C15884"/>
    <w:multiLevelType w:val="hybridMultilevel"/>
    <w:tmpl w:val="F3A6D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7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8FE"/>
    <w:rsid w:val="000036D4"/>
    <w:rsid w:val="00035F30"/>
    <w:rsid w:val="00037943"/>
    <w:rsid w:val="00054E04"/>
    <w:rsid w:val="000700B5"/>
    <w:rsid w:val="00077634"/>
    <w:rsid w:val="0011605F"/>
    <w:rsid w:val="001F3026"/>
    <w:rsid w:val="00211F19"/>
    <w:rsid w:val="00222BD1"/>
    <w:rsid w:val="002E5936"/>
    <w:rsid w:val="00471E92"/>
    <w:rsid w:val="00621EA2"/>
    <w:rsid w:val="00641908"/>
    <w:rsid w:val="00652119"/>
    <w:rsid w:val="00663E1E"/>
    <w:rsid w:val="007127B9"/>
    <w:rsid w:val="007665EF"/>
    <w:rsid w:val="00792681"/>
    <w:rsid w:val="007E30A0"/>
    <w:rsid w:val="008363B8"/>
    <w:rsid w:val="009C69C6"/>
    <w:rsid w:val="00A05841"/>
    <w:rsid w:val="00A214F6"/>
    <w:rsid w:val="00A97500"/>
    <w:rsid w:val="00B20BD2"/>
    <w:rsid w:val="00B329AC"/>
    <w:rsid w:val="00B4145D"/>
    <w:rsid w:val="00B42183"/>
    <w:rsid w:val="00BA7962"/>
    <w:rsid w:val="00BD321E"/>
    <w:rsid w:val="00C01D1E"/>
    <w:rsid w:val="00C055EB"/>
    <w:rsid w:val="00C40A54"/>
    <w:rsid w:val="00C41E56"/>
    <w:rsid w:val="00D0409F"/>
    <w:rsid w:val="00D6160B"/>
    <w:rsid w:val="00D81992"/>
    <w:rsid w:val="00DC1D17"/>
    <w:rsid w:val="00DC2BD0"/>
    <w:rsid w:val="00DC58FE"/>
    <w:rsid w:val="00DD0EAD"/>
    <w:rsid w:val="00E743F7"/>
    <w:rsid w:val="00EF453C"/>
    <w:rsid w:val="00F32F53"/>
    <w:rsid w:val="00F41A85"/>
    <w:rsid w:val="00F57D84"/>
    <w:rsid w:val="00F76CC3"/>
    <w:rsid w:val="00FE2390"/>
  </w:rsids>
  <m:mathPr>
    <m:mathFont m:val="@ＭＳ 明朝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634"/>
    <w:rPr>
      <w:sz w:val="24"/>
      <w:szCs w:val="24"/>
    </w:rPr>
  </w:style>
  <w:style w:type="paragraph" w:styleId="Heading1">
    <w:name w:val="heading 1"/>
    <w:basedOn w:val="Normal"/>
    <w:next w:val="Normal"/>
    <w:qFormat/>
    <w:rsid w:val="00077634"/>
    <w:pPr>
      <w:keepNext/>
      <w:outlineLvl w:val="0"/>
    </w:pPr>
    <w:rPr>
      <w:rFonts w:ascii="Arial" w:hAnsi="Arial" w:cs="Arial"/>
      <w:sz w:val="2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qFormat/>
    <w:rsid w:val="00077634"/>
    <w:pPr>
      <w:jc w:val="center"/>
    </w:pPr>
    <w:rPr>
      <w:rFonts w:ascii="Arial" w:hAnsi="Arial" w:cs="Arial"/>
      <w:b/>
      <w:bCs/>
      <w:sz w:val="32"/>
    </w:rPr>
  </w:style>
  <w:style w:type="paragraph" w:styleId="BodyText">
    <w:name w:val="Body Text"/>
    <w:basedOn w:val="Normal"/>
    <w:rsid w:val="00077634"/>
    <w:rPr>
      <w:rFonts w:ascii="Arial" w:hAnsi="Arial" w:cs="Arial"/>
      <w:sz w:val="22"/>
    </w:rPr>
  </w:style>
  <w:style w:type="table" w:styleId="TableGrid">
    <w:name w:val="Table Grid"/>
    <w:basedOn w:val="TableNormal"/>
    <w:uiPriority w:val="59"/>
    <w:rsid w:val="00F41A8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41A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A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41A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A85"/>
    <w:rPr>
      <w:sz w:val="24"/>
      <w:szCs w:val="24"/>
    </w:rPr>
  </w:style>
  <w:style w:type="paragraph" w:styleId="BalloonText">
    <w:name w:val="Balloon Text"/>
    <w:basedOn w:val="Normal"/>
    <w:link w:val="BalloonTextChar"/>
    <w:rsid w:val="00F41A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1A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1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7634"/>
    <w:rPr>
      <w:sz w:val="24"/>
      <w:szCs w:val="24"/>
    </w:rPr>
  </w:style>
  <w:style w:type="paragraph" w:styleId="Heading1">
    <w:name w:val="heading 1"/>
    <w:basedOn w:val="Normal"/>
    <w:next w:val="Normal"/>
    <w:qFormat/>
    <w:rsid w:val="00077634"/>
    <w:pPr>
      <w:keepNext/>
      <w:outlineLvl w:val="0"/>
    </w:pPr>
    <w:rPr>
      <w:rFonts w:ascii="Arial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7634"/>
    <w:pPr>
      <w:jc w:val="center"/>
    </w:pPr>
    <w:rPr>
      <w:rFonts w:ascii="Arial" w:hAnsi="Arial" w:cs="Arial"/>
      <w:b/>
      <w:bCs/>
      <w:sz w:val="32"/>
    </w:rPr>
  </w:style>
  <w:style w:type="paragraph" w:styleId="BodyText">
    <w:name w:val="Body Text"/>
    <w:basedOn w:val="Normal"/>
    <w:rsid w:val="00077634"/>
    <w:rPr>
      <w:rFonts w:ascii="Arial" w:hAnsi="Arial" w:cs="Arial"/>
      <w:sz w:val="22"/>
    </w:rPr>
  </w:style>
  <w:style w:type="table" w:styleId="TableGrid">
    <w:name w:val="Table Grid"/>
    <w:basedOn w:val="TableNormal"/>
    <w:uiPriority w:val="59"/>
    <w:rsid w:val="00F41A8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41A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A8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F41A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A85"/>
    <w:rPr>
      <w:sz w:val="24"/>
      <w:szCs w:val="24"/>
    </w:rPr>
  </w:style>
  <w:style w:type="paragraph" w:styleId="BalloonText">
    <w:name w:val="Balloon Text"/>
    <w:basedOn w:val="Normal"/>
    <w:link w:val="BalloonTextChar"/>
    <w:rsid w:val="00F41A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41A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1E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FE2E865AE0740F996C8112DB371F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69487-1FFC-4DF1-8430-DFF6E3B88894}"/>
      </w:docPartPr>
      <w:docPartBody>
        <w:p w:rsidR="00F8461D" w:rsidRDefault="00F8461D" w:rsidP="00F8461D">
          <w:pPr>
            <w:pStyle w:val="FFE2E865AE0740F996C8112DB371F65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F8461D"/>
    <w:rsid w:val="001607F8"/>
    <w:rsid w:val="005E2AA9"/>
    <w:rsid w:val="00F8461D"/>
  </w:rsids>
  <m:mathPr>
    <m:mathFont m:val="@ＭＳ 明朝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7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FFE2E865AE0740F996C8112DB371F658">
    <w:name w:val="FFE2E865AE0740F996C8112DB371F658"/>
    <w:rsid w:val="00F8461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0CC4D9-3D12-874A-A2BB-ED71D6FD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1842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K: Unit K.CC.A.1-3, Know number names and the count sequence.</vt:lpstr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K: Unit K.CC.A.1-3, Know number names and the count sequence.</dc:title>
  <dc:creator>Betty Anderson</dc:creator>
  <cp:lastModifiedBy>Howard County Administrator</cp:lastModifiedBy>
  <cp:revision>2</cp:revision>
  <cp:lastPrinted>2013-05-15T15:44:00Z</cp:lastPrinted>
  <dcterms:created xsi:type="dcterms:W3CDTF">2013-07-10T13:42:00Z</dcterms:created>
  <dcterms:modified xsi:type="dcterms:W3CDTF">2013-07-10T13:42:00Z</dcterms:modified>
</cp:coreProperties>
</file>